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872" w:rsidRDefault="006E6D36">
      <w:pPr>
        <w:spacing w:line="360" w:lineRule="exact"/>
      </w:pPr>
      <w:r>
        <w:rPr>
          <w:noProof/>
          <w:lang w:bidi="ar-SA"/>
        </w:rPr>
        <w:drawing>
          <wp:anchor distT="0" distB="0" distL="114300" distR="114300" simplePos="0" relativeHeight="251659776" behindDoc="0" locked="0" layoutInCell="1" allowOverlap="1" wp14:anchorId="4A817554" wp14:editId="637EF04E">
            <wp:simplePos x="0" y="0"/>
            <wp:positionH relativeFrom="margin">
              <wp:posOffset>4182110</wp:posOffset>
            </wp:positionH>
            <wp:positionV relativeFrom="margin">
              <wp:posOffset>-175895</wp:posOffset>
            </wp:positionV>
            <wp:extent cx="2289810" cy="2027555"/>
            <wp:effectExtent l="0" t="0" r="0" b="0"/>
            <wp:wrapSquare wrapText="bothSides"/>
            <wp:docPr id="1" name="Рисунок 1" descr="Z:\Untitled.FR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Untitled.FR1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810" cy="2027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E6D36" w:rsidRDefault="006E6D36">
      <w:pPr>
        <w:spacing w:line="360" w:lineRule="exact"/>
      </w:pPr>
    </w:p>
    <w:p w:rsidR="006E6D36" w:rsidRDefault="006E6D36">
      <w:pPr>
        <w:spacing w:line="360" w:lineRule="exact"/>
      </w:pPr>
    </w:p>
    <w:p w:rsidR="006E6D36" w:rsidRDefault="006E6D36">
      <w:pPr>
        <w:spacing w:line="360" w:lineRule="exact"/>
      </w:pPr>
    </w:p>
    <w:p w:rsidR="00D83872" w:rsidRDefault="00D83872">
      <w:pPr>
        <w:spacing w:line="468" w:lineRule="exact"/>
      </w:pPr>
    </w:p>
    <w:p w:rsidR="00D83872" w:rsidRDefault="00D83872">
      <w:pPr>
        <w:rPr>
          <w:sz w:val="2"/>
          <w:szCs w:val="2"/>
        </w:rPr>
        <w:sectPr w:rsidR="00D83872" w:rsidSect="006E6D36">
          <w:type w:val="continuous"/>
          <w:pgSz w:w="11900" w:h="16840"/>
          <w:pgMar w:top="851" w:right="1148" w:bottom="0" w:left="1190" w:header="0" w:footer="3" w:gutter="0"/>
          <w:cols w:space="720"/>
          <w:noEndnote/>
          <w:docGrid w:linePitch="360"/>
        </w:sectPr>
      </w:pPr>
    </w:p>
    <w:p w:rsidR="00D83872" w:rsidRDefault="00D83872">
      <w:pPr>
        <w:spacing w:line="97" w:lineRule="exact"/>
        <w:rPr>
          <w:sz w:val="8"/>
          <w:szCs w:val="8"/>
        </w:rPr>
      </w:pPr>
    </w:p>
    <w:p w:rsidR="00D83872" w:rsidRDefault="00D83872">
      <w:pPr>
        <w:rPr>
          <w:sz w:val="2"/>
          <w:szCs w:val="2"/>
        </w:rPr>
        <w:sectPr w:rsidR="00D83872">
          <w:type w:val="continuous"/>
          <w:pgSz w:w="11900" w:h="16840"/>
          <w:pgMar w:top="3692" w:right="0" w:bottom="0" w:left="0" w:header="0" w:footer="3" w:gutter="0"/>
          <w:cols w:space="720"/>
          <w:noEndnote/>
          <w:docGrid w:linePitch="360"/>
        </w:sectPr>
      </w:pPr>
    </w:p>
    <w:p w:rsidR="006E6D36" w:rsidRDefault="006E6D36">
      <w:pPr>
        <w:pStyle w:val="30"/>
        <w:shd w:val="clear" w:color="auto" w:fill="auto"/>
        <w:spacing w:after="0" w:line="240" w:lineRule="exact"/>
        <w:ind w:right="20"/>
      </w:pPr>
    </w:p>
    <w:p w:rsidR="006E6D36" w:rsidRDefault="006E6D36">
      <w:pPr>
        <w:pStyle w:val="30"/>
        <w:shd w:val="clear" w:color="auto" w:fill="auto"/>
        <w:spacing w:after="0" w:line="240" w:lineRule="exact"/>
        <w:ind w:right="20"/>
      </w:pPr>
    </w:p>
    <w:p w:rsidR="006E6D36" w:rsidRDefault="006E6D36">
      <w:pPr>
        <w:pStyle w:val="30"/>
        <w:shd w:val="clear" w:color="auto" w:fill="auto"/>
        <w:spacing w:after="0" w:line="240" w:lineRule="exact"/>
        <w:ind w:right="20"/>
      </w:pPr>
    </w:p>
    <w:p w:rsidR="006E6D36" w:rsidRDefault="006E6D36">
      <w:pPr>
        <w:pStyle w:val="30"/>
        <w:shd w:val="clear" w:color="auto" w:fill="auto"/>
        <w:spacing w:after="0" w:line="240" w:lineRule="exact"/>
        <w:ind w:right="20"/>
      </w:pPr>
    </w:p>
    <w:p w:rsidR="00D83872" w:rsidRDefault="006E6D36" w:rsidP="006E6D36">
      <w:pPr>
        <w:pStyle w:val="30"/>
        <w:shd w:val="clear" w:color="auto" w:fill="auto"/>
        <w:tabs>
          <w:tab w:val="left" w:pos="0"/>
        </w:tabs>
        <w:spacing w:after="0" w:line="240" w:lineRule="exact"/>
        <w:ind w:right="20"/>
        <w:jc w:val="left"/>
      </w:pPr>
      <w:r>
        <w:tab/>
      </w:r>
      <w:r w:rsidR="00F84030">
        <w:t>ПЛАН ФИНАНСОВО-ХОЗЯЙСТВЕННОЙ ДЕЯТЕЛЬНОСТИ</w:t>
      </w:r>
      <w:r>
        <w:t xml:space="preserve"> </w:t>
      </w:r>
      <w:r w:rsidR="00F84030">
        <w:t>НА 201</w:t>
      </w:r>
      <w:r w:rsidR="00684CEE">
        <w:t>6</w:t>
      </w:r>
      <w:r w:rsidR="00F84030">
        <w:t xml:space="preserve"> ГОД</w:t>
      </w:r>
    </w:p>
    <w:p w:rsidR="006E6D36" w:rsidRDefault="00E4767F">
      <w:pPr>
        <w:pStyle w:val="20"/>
        <w:shd w:val="clear" w:color="auto" w:fill="auto"/>
        <w:spacing w:before="0"/>
        <w:ind w:right="20"/>
      </w:pPr>
      <w:r>
        <w:rPr>
          <w:noProof/>
          <w:lang w:bidi="ar-SA"/>
        </w:rPr>
        <mc:AlternateContent>
          <mc:Choice Requires="wps">
            <w:drawing>
              <wp:anchor distT="0" distB="641350" distL="94615" distR="63500" simplePos="0" relativeHeight="251658752" behindDoc="1" locked="0" layoutInCell="1" allowOverlap="1">
                <wp:simplePos x="0" y="0"/>
                <wp:positionH relativeFrom="margin">
                  <wp:posOffset>4340225</wp:posOffset>
                </wp:positionH>
                <wp:positionV relativeFrom="paragraph">
                  <wp:posOffset>382270</wp:posOffset>
                </wp:positionV>
                <wp:extent cx="1898650" cy="1202055"/>
                <wp:effectExtent l="4445" t="0" r="1905" b="635"/>
                <wp:wrapSquare wrapText="left"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8650" cy="1202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262"/>
                              <w:gridCol w:w="1728"/>
                            </w:tblGrid>
                            <w:tr w:rsidR="00D83872">
                              <w:trPr>
                                <w:trHeight w:hRule="exact" w:val="398"/>
                                <w:jc w:val="center"/>
                              </w:trPr>
                              <w:tc>
                                <w:tcPr>
                                  <w:tcW w:w="12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83872" w:rsidRDefault="00D83872" w:rsidP="006E6D36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83872" w:rsidRDefault="00F84030">
                                  <w:pPr>
                                    <w:pStyle w:val="20"/>
                                    <w:shd w:val="clear" w:color="auto" w:fill="auto"/>
                                    <w:spacing w:before="0" w:after="0" w:line="170" w:lineRule="exact"/>
                                  </w:pPr>
                                  <w:r>
                                    <w:rPr>
                                      <w:rStyle w:val="285pt"/>
                                    </w:rPr>
                                    <w:t>КОДЫ</w:t>
                                  </w:r>
                                </w:p>
                              </w:tc>
                            </w:tr>
                            <w:tr w:rsidR="00D83872">
                              <w:trPr>
                                <w:trHeight w:hRule="exact" w:val="470"/>
                                <w:jc w:val="center"/>
                              </w:trPr>
                              <w:tc>
                                <w:tcPr>
                                  <w:tcW w:w="12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6E6D36" w:rsidRDefault="00F84030" w:rsidP="006E6D36">
                                  <w:pPr>
                                    <w:pStyle w:val="20"/>
                                    <w:shd w:val="clear" w:color="auto" w:fill="auto"/>
                                    <w:spacing w:before="0" w:after="0" w:line="240" w:lineRule="auto"/>
                                    <w:rPr>
                                      <w:rStyle w:val="285pt"/>
                                    </w:rPr>
                                  </w:pPr>
                                  <w:r>
                                    <w:rPr>
                                      <w:rStyle w:val="285pt"/>
                                    </w:rPr>
                                    <w:t xml:space="preserve">Форма </w:t>
                                  </w:r>
                                </w:p>
                                <w:p w:rsidR="00D83872" w:rsidRDefault="00F84030" w:rsidP="006E6D36">
                                  <w:pPr>
                                    <w:pStyle w:val="20"/>
                                    <w:shd w:val="clear" w:color="auto" w:fill="auto"/>
                                    <w:spacing w:before="0" w:after="0" w:line="240" w:lineRule="auto"/>
                                  </w:pPr>
                                  <w:r>
                                    <w:rPr>
                                      <w:rStyle w:val="285pt"/>
                                    </w:rPr>
                                    <w:t>по КФД</w:t>
                                  </w:r>
                                </w:p>
                              </w:tc>
                              <w:tc>
                                <w:tcPr>
                                  <w:tcW w:w="17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83872" w:rsidRDefault="00D8387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D83872">
                              <w:trPr>
                                <w:trHeight w:hRule="exact" w:val="288"/>
                                <w:jc w:val="center"/>
                              </w:trPr>
                              <w:tc>
                                <w:tcPr>
                                  <w:tcW w:w="12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83872" w:rsidRDefault="00F84030" w:rsidP="006E6D36">
                                  <w:pPr>
                                    <w:pStyle w:val="20"/>
                                    <w:shd w:val="clear" w:color="auto" w:fill="auto"/>
                                    <w:spacing w:before="0" w:after="0" w:line="240" w:lineRule="auto"/>
                                  </w:pPr>
                                  <w:r>
                                    <w:rPr>
                                      <w:rStyle w:val="285pt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17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83872" w:rsidRDefault="00F84030" w:rsidP="00684CEE">
                                  <w:pPr>
                                    <w:pStyle w:val="20"/>
                                    <w:shd w:val="clear" w:color="auto" w:fill="auto"/>
                                    <w:spacing w:before="0" w:after="0" w:line="240" w:lineRule="exact"/>
                                  </w:pPr>
                                  <w:r>
                                    <w:rPr>
                                      <w:rStyle w:val="21"/>
                                    </w:rPr>
                                    <w:t>12.01.1</w:t>
                                  </w:r>
                                  <w:r w:rsidR="00684CEE">
                                    <w:rPr>
                                      <w:rStyle w:val="21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D83872">
                              <w:trPr>
                                <w:trHeight w:hRule="exact" w:val="394"/>
                                <w:jc w:val="center"/>
                              </w:trPr>
                              <w:tc>
                                <w:tcPr>
                                  <w:tcW w:w="12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83872" w:rsidRDefault="00F84030" w:rsidP="006E6D36">
                                  <w:pPr>
                                    <w:pStyle w:val="20"/>
                                    <w:shd w:val="clear" w:color="auto" w:fill="auto"/>
                                    <w:spacing w:before="0" w:after="0" w:line="240" w:lineRule="auto"/>
                                  </w:pPr>
                                  <w:r>
                                    <w:rPr>
                                      <w:rStyle w:val="285pt"/>
                                    </w:rPr>
                                    <w:t>по ОКПО</w:t>
                                  </w:r>
                                </w:p>
                              </w:tc>
                              <w:tc>
                                <w:tcPr>
                                  <w:tcW w:w="17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83872" w:rsidRDefault="00F84030">
                                  <w:pPr>
                                    <w:pStyle w:val="20"/>
                                    <w:shd w:val="clear" w:color="auto" w:fill="auto"/>
                                    <w:spacing w:before="0" w:after="0" w:line="240" w:lineRule="exact"/>
                                  </w:pPr>
                                  <w:r>
                                    <w:rPr>
                                      <w:rStyle w:val="21"/>
                                    </w:rPr>
                                    <w:t>17153587</w:t>
                                  </w:r>
                                </w:p>
                              </w:tc>
                            </w:tr>
                            <w:tr w:rsidR="00D83872">
                              <w:trPr>
                                <w:trHeight w:hRule="exact" w:val="298"/>
                                <w:jc w:val="center"/>
                              </w:trPr>
                              <w:tc>
                                <w:tcPr>
                                  <w:tcW w:w="12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83872" w:rsidRDefault="00F84030" w:rsidP="006E6D36">
                                  <w:pPr>
                                    <w:pStyle w:val="20"/>
                                    <w:shd w:val="clear" w:color="auto" w:fill="auto"/>
                                    <w:spacing w:before="0" w:after="0" w:line="240" w:lineRule="auto"/>
                                  </w:pPr>
                                  <w:r>
                                    <w:rPr>
                                      <w:rStyle w:val="285pt"/>
                                    </w:rPr>
                                    <w:t>По ОКЕИ</w:t>
                                  </w:r>
                                </w:p>
                              </w:tc>
                              <w:tc>
                                <w:tcPr>
                                  <w:tcW w:w="17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83872" w:rsidRDefault="00D8387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83872" w:rsidRDefault="00D8387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41.75pt;margin-top:30.1pt;width:149.5pt;height:94.65pt;z-index:-251657728;visibility:visible;mso-wrap-style:square;mso-width-percent:0;mso-height-percent:0;mso-wrap-distance-left:7.45pt;mso-wrap-distance-top:0;mso-wrap-distance-right:5pt;mso-wrap-distance-bottom:50.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262"/>
                        <w:gridCol w:w="1728"/>
                      </w:tblGrid>
                      <w:tr w:rsidR="00D83872">
                        <w:trPr>
                          <w:trHeight w:hRule="exact" w:val="398"/>
                          <w:jc w:val="center"/>
                        </w:trPr>
                        <w:tc>
                          <w:tcPr>
                            <w:tcW w:w="12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83872" w:rsidRDefault="00D83872" w:rsidP="006E6D3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728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D83872" w:rsidRDefault="00F84030">
                            <w:pPr>
                              <w:pStyle w:val="20"/>
                              <w:shd w:val="clear" w:color="auto" w:fill="auto"/>
                              <w:spacing w:before="0" w:after="0" w:line="170" w:lineRule="exact"/>
                            </w:pPr>
                            <w:r>
                              <w:rPr>
                                <w:rStyle w:val="285pt"/>
                              </w:rPr>
                              <w:t>КОДЫ</w:t>
                            </w:r>
                          </w:p>
                        </w:tc>
                      </w:tr>
                      <w:tr w:rsidR="00D83872">
                        <w:trPr>
                          <w:trHeight w:hRule="exact" w:val="470"/>
                          <w:jc w:val="center"/>
                        </w:trPr>
                        <w:tc>
                          <w:tcPr>
                            <w:tcW w:w="12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6E6D36" w:rsidRDefault="00F84030" w:rsidP="006E6D36">
                            <w:pPr>
                              <w:pStyle w:val="20"/>
                              <w:shd w:val="clear" w:color="auto" w:fill="auto"/>
                              <w:spacing w:before="0" w:after="0" w:line="240" w:lineRule="auto"/>
                              <w:rPr>
                                <w:rStyle w:val="285pt"/>
                              </w:rPr>
                            </w:pPr>
                            <w:r>
                              <w:rPr>
                                <w:rStyle w:val="285pt"/>
                              </w:rPr>
                              <w:t xml:space="preserve">Форма </w:t>
                            </w:r>
                          </w:p>
                          <w:p w:rsidR="00D83872" w:rsidRDefault="00F84030" w:rsidP="006E6D36">
                            <w:pPr>
                              <w:pStyle w:val="20"/>
                              <w:shd w:val="clear" w:color="auto" w:fill="auto"/>
                              <w:spacing w:before="0" w:after="0" w:line="240" w:lineRule="auto"/>
                            </w:pPr>
                            <w:r>
                              <w:rPr>
                                <w:rStyle w:val="285pt"/>
                              </w:rPr>
                              <w:t>по КФД</w:t>
                            </w:r>
                          </w:p>
                        </w:tc>
                        <w:tc>
                          <w:tcPr>
                            <w:tcW w:w="1728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D83872" w:rsidRDefault="00D8387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D83872">
                        <w:trPr>
                          <w:trHeight w:hRule="exact" w:val="288"/>
                          <w:jc w:val="center"/>
                        </w:trPr>
                        <w:tc>
                          <w:tcPr>
                            <w:tcW w:w="12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83872" w:rsidRDefault="00F84030" w:rsidP="006E6D36">
                            <w:pPr>
                              <w:pStyle w:val="20"/>
                              <w:shd w:val="clear" w:color="auto" w:fill="auto"/>
                              <w:spacing w:before="0" w:after="0" w:line="240" w:lineRule="auto"/>
                            </w:pPr>
                            <w:r>
                              <w:rPr>
                                <w:rStyle w:val="285pt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1728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D83872" w:rsidRDefault="00F84030" w:rsidP="00684CEE">
                            <w:pPr>
                              <w:pStyle w:val="20"/>
                              <w:shd w:val="clear" w:color="auto" w:fill="auto"/>
                              <w:spacing w:before="0" w:after="0" w:line="240" w:lineRule="exact"/>
                            </w:pPr>
                            <w:r>
                              <w:rPr>
                                <w:rStyle w:val="21"/>
                              </w:rPr>
                              <w:t>12.01.1</w:t>
                            </w:r>
                            <w:r w:rsidR="00684CEE">
                              <w:rPr>
                                <w:rStyle w:val="21"/>
                              </w:rPr>
                              <w:t>6</w:t>
                            </w:r>
                          </w:p>
                        </w:tc>
                      </w:tr>
                      <w:tr w:rsidR="00D83872">
                        <w:trPr>
                          <w:trHeight w:hRule="exact" w:val="394"/>
                          <w:jc w:val="center"/>
                        </w:trPr>
                        <w:tc>
                          <w:tcPr>
                            <w:tcW w:w="12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83872" w:rsidRDefault="00F84030" w:rsidP="006E6D36">
                            <w:pPr>
                              <w:pStyle w:val="20"/>
                              <w:shd w:val="clear" w:color="auto" w:fill="auto"/>
                              <w:spacing w:before="0" w:after="0" w:line="240" w:lineRule="auto"/>
                            </w:pPr>
                            <w:r>
                              <w:rPr>
                                <w:rStyle w:val="285pt"/>
                              </w:rPr>
                              <w:t>по ОКПО</w:t>
                            </w:r>
                          </w:p>
                        </w:tc>
                        <w:tc>
                          <w:tcPr>
                            <w:tcW w:w="1728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D83872" w:rsidRDefault="00F84030">
                            <w:pPr>
                              <w:pStyle w:val="20"/>
                              <w:shd w:val="clear" w:color="auto" w:fill="auto"/>
                              <w:spacing w:before="0" w:after="0" w:line="240" w:lineRule="exact"/>
                            </w:pPr>
                            <w:r>
                              <w:rPr>
                                <w:rStyle w:val="21"/>
                              </w:rPr>
                              <w:t>17153587</w:t>
                            </w:r>
                          </w:p>
                        </w:tc>
                      </w:tr>
                      <w:tr w:rsidR="00D83872">
                        <w:trPr>
                          <w:trHeight w:hRule="exact" w:val="298"/>
                          <w:jc w:val="center"/>
                        </w:trPr>
                        <w:tc>
                          <w:tcPr>
                            <w:tcW w:w="126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D83872" w:rsidRDefault="00F84030" w:rsidP="006E6D36">
                            <w:pPr>
                              <w:pStyle w:val="20"/>
                              <w:shd w:val="clear" w:color="auto" w:fill="auto"/>
                              <w:spacing w:before="0" w:after="0" w:line="240" w:lineRule="auto"/>
                            </w:pPr>
                            <w:r>
                              <w:rPr>
                                <w:rStyle w:val="285pt"/>
                              </w:rPr>
                              <w:t>По ОКЕИ</w:t>
                            </w:r>
                          </w:p>
                        </w:tc>
                        <w:tc>
                          <w:tcPr>
                            <w:tcW w:w="17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D83872" w:rsidRDefault="00D8387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:rsidR="00D83872" w:rsidRDefault="00D83872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</w:p>
    <w:p w:rsidR="00D83872" w:rsidRDefault="006E6D36">
      <w:pPr>
        <w:pStyle w:val="20"/>
        <w:shd w:val="clear" w:color="auto" w:fill="auto"/>
        <w:spacing w:before="0"/>
        <w:ind w:right="20"/>
      </w:pPr>
      <w:r>
        <w:t>ЧАСТНОЕ</w:t>
      </w:r>
      <w:r w:rsidR="00F84030">
        <w:t xml:space="preserve"> ОБРАЗОВАТЕЛЬНОЕ УЧРЕЖДЕНИЕ ДОПОЛНИТЕЛЬНОГО</w:t>
      </w:r>
      <w:r>
        <w:t xml:space="preserve"> </w:t>
      </w:r>
      <w:r w:rsidR="00F84030">
        <w:t>ПРОФЕССИОНАЛЬНОГО ОБРАЗОВАНИЯ «</w:t>
      </w:r>
      <w:r>
        <w:t>СПУТНИК</w:t>
      </w:r>
      <w:r w:rsidR="00F84030">
        <w:t>»</w:t>
      </w:r>
      <w:r w:rsidR="00F84030">
        <w:br/>
        <w:t>(</w:t>
      </w:r>
      <w:r>
        <w:t>ЧОУ</w:t>
      </w:r>
      <w:r w:rsidR="00F84030">
        <w:t xml:space="preserve"> ДПО «</w:t>
      </w:r>
      <w:r>
        <w:t>СПУТНИК</w:t>
      </w:r>
      <w:r w:rsidR="00F84030">
        <w:t>»)</w:t>
      </w:r>
    </w:p>
    <w:p w:rsidR="006E6D36" w:rsidRDefault="00F84030">
      <w:pPr>
        <w:pStyle w:val="20"/>
        <w:shd w:val="clear" w:color="auto" w:fill="auto"/>
        <w:spacing w:before="0" w:after="0"/>
        <w:ind w:right="1400"/>
        <w:jc w:val="left"/>
      </w:pPr>
      <w:r>
        <w:t xml:space="preserve">Единица измерения: российский рубль </w:t>
      </w:r>
    </w:p>
    <w:p w:rsidR="00D83872" w:rsidRDefault="00F84030">
      <w:pPr>
        <w:pStyle w:val="20"/>
        <w:shd w:val="clear" w:color="auto" w:fill="auto"/>
        <w:spacing w:before="0" w:after="0"/>
        <w:ind w:right="1400"/>
        <w:jc w:val="left"/>
      </w:pPr>
      <w:r>
        <w:t>Юридический адрес:</w:t>
      </w:r>
    </w:p>
    <w:p w:rsidR="006E6D36" w:rsidRDefault="006E6D36">
      <w:pPr>
        <w:pStyle w:val="20"/>
        <w:shd w:val="clear" w:color="auto" w:fill="auto"/>
        <w:spacing w:before="0" w:after="0"/>
        <w:ind w:right="1400"/>
        <w:jc w:val="left"/>
      </w:pPr>
      <w:r w:rsidRPr="006E6D36">
        <w:t>680000, г. Хабаровск, ул. Пушкина, дом 54, оф. 1507а</w:t>
      </w:r>
      <w:r w:rsidR="00F84030">
        <w:t xml:space="preserve"> </w:t>
      </w:r>
    </w:p>
    <w:p w:rsidR="00D83872" w:rsidRDefault="00F84030">
      <w:pPr>
        <w:pStyle w:val="20"/>
        <w:shd w:val="clear" w:color="auto" w:fill="auto"/>
        <w:spacing w:before="0" w:after="0"/>
        <w:ind w:right="1400"/>
        <w:jc w:val="left"/>
      </w:pPr>
      <w:r>
        <w:t>Фактический адрес:</w:t>
      </w:r>
    </w:p>
    <w:p w:rsidR="00D83872" w:rsidRDefault="006E6D36">
      <w:pPr>
        <w:pStyle w:val="20"/>
        <w:shd w:val="clear" w:color="auto" w:fill="auto"/>
        <w:spacing w:before="0" w:after="240"/>
        <w:jc w:val="both"/>
      </w:pPr>
      <w:r w:rsidRPr="006E6D36">
        <w:t>680000, г. Хабаровск, ул. Пушкина, дом 54, оф. 1507а</w:t>
      </w:r>
    </w:p>
    <w:p w:rsidR="00D83872" w:rsidRDefault="00F84030">
      <w:pPr>
        <w:pStyle w:val="40"/>
        <w:shd w:val="clear" w:color="auto" w:fill="auto"/>
        <w:spacing w:before="0"/>
        <w:ind w:right="20"/>
      </w:pPr>
      <w:r>
        <w:t>1. Сведения о деятельности негосударственного образовательного учреждения</w:t>
      </w:r>
    </w:p>
    <w:p w:rsidR="00D83872" w:rsidRDefault="00F84030">
      <w:pPr>
        <w:pStyle w:val="20"/>
        <w:numPr>
          <w:ilvl w:val="0"/>
          <w:numId w:val="1"/>
        </w:numPr>
        <w:shd w:val="clear" w:color="auto" w:fill="auto"/>
        <w:tabs>
          <w:tab w:val="left" w:pos="893"/>
        </w:tabs>
        <w:spacing w:before="0" w:after="0"/>
        <w:ind w:left="480"/>
        <w:jc w:val="both"/>
      </w:pPr>
      <w:r>
        <w:t>Цели деятельности учреждения:</w:t>
      </w:r>
    </w:p>
    <w:p w:rsidR="00D83872" w:rsidRDefault="00F84030" w:rsidP="006E6D36">
      <w:pPr>
        <w:pStyle w:val="20"/>
        <w:shd w:val="clear" w:color="auto" w:fill="auto"/>
        <w:spacing w:before="0" w:after="0"/>
        <w:ind w:left="480"/>
        <w:jc w:val="both"/>
      </w:pPr>
      <w:r>
        <w:t>Организация и проведение повышения квалификации и профессиональной переподготовки специалистов предприятий, организаций и учреждений, государственных служащих, высвобождаемых работников, незанятого населения и безработных специалистов.</w:t>
      </w:r>
    </w:p>
    <w:p w:rsidR="00D83872" w:rsidRDefault="00F84030" w:rsidP="006E6D36">
      <w:pPr>
        <w:pStyle w:val="20"/>
        <w:numPr>
          <w:ilvl w:val="0"/>
          <w:numId w:val="1"/>
        </w:numPr>
        <w:shd w:val="clear" w:color="auto" w:fill="auto"/>
        <w:tabs>
          <w:tab w:val="left" w:pos="922"/>
        </w:tabs>
        <w:spacing w:before="0" w:after="0"/>
        <w:ind w:left="480"/>
        <w:jc w:val="both"/>
      </w:pPr>
      <w:r>
        <w:t>Виды деятельности:</w:t>
      </w:r>
    </w:p>
    <w:p w:rsidR="00D83872" w:rsidRDefault="00F84030" w:rsidP="006E6D36">
      <w:pPr>
        <w:pStyle w:val="20"/>
        <w:shd w:val="clear" w:color="auto" w:fill="auto"/>
        <w:spacing w:before="0" w:after="0"/>
        <w:ind w:left="480"/>
        <w:jc w:val="both"/>
      </w:pPr>
      <w:r>
        <w:t>Реализация дополнительных образовательных программ повышения квалификации и переподготовки руководящих работников и специалистов</w:t>
      </w:r>
    </w:p>
    <w:p w:rsidR="00D83872" w:rsidRDefault="00F84030" w:rsidP="006E6D36">
      <w:pPr>
        <w:pStyle w:val="20"/>
        <w:shd w:val="clear" w:color="auto" w:fill="auto"/>
        <w:spacing w:before="0" w:after="267"/>
        <w:ind w:left="480"/>
        <w:jc w:val="both"/>
      </w:pPr>
      <w:r>
        <w:t>Апробирование новых направлений профессионального обучения, учебных курсов, интенсивных технологий обучения и внедрение их в практику образовательного процесса</w:t>
      </w:r>
    </w:p>
    <w:p w:rsidR="00D83872" w:rsidRDefault="00F84030">
      <w:pPr>
        <w:pStyle w:val="40"/>
        <w:shd w:val="clear" w:color="auto" w:fill="auto"/>
        <w:tabs>
          <w:tab w:val="left" w:pos="389"/>
        </w:tabs>
        <w:spacing w:before="0" w:line="240" w:lineRule="exact"/>
        <w:jc w:val="both"/>
      </w:pPr>
      <w:r>
        <w:rPr>
          <w:rStyle w:val="41"/>
        </w:rPr>
        <w:tab/>
      </w:r>
      <w:r>
        <w:t>2. Показатели по поступлениям и выплатам на 201</w:t>
      </w:r>
      <w:r w:rsidR="00684CEE">
        <w:t>6</w:t>
      </w:r>
      <w:r>
        <w:t>год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5"/>
        <w:gridCol w:w="5530"/>
        <w:gridCol w:w="3197"/>
      </w:tblGrid>
      <w:tr w:rsidR="00D83872">
        <w:trPr>
          <w:trHeight w:hRule="exact" w:val="307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872" w:rsidRDefault="00D83872" w:rsidP="00E4767F">
            <w:pPr>
              <w:framePr w:w="956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3872" w:rsidRDefault="00F84030">
            <w:pPr>
              <w:pStyle w:val="20"/>
              <w:framePr w:w="9562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2"/>
              </w:rPr>
              <w:t>Остаток денежных средств на начало года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3872" w:rsidRDefault="00684CEE" w:rsidP="00684CEE">
            <w:pPr>
              <w:pStyle w:val="20"/>
              <w:framePr w:w="9562" w:wrap="notBeside" w:vAnchor="text" w:hAnchor="text" w:xAlign="center" w:y="1"/>
              <w:shd w:val="clear" w:color="auto" w:fill="auto"/>
              <w:spacing w:before="0" w:after="0" w:line="240" w:lineRule="exact"/>
              <w:jc w:val="right"/>
            </w:pPr>
            <w:r>
              <w:rPr>
                <w:rStyle w:val="23"/>
              </w:rPr>
              <w:t>1</w:t>
            </w:r>
            <w:r w:rsidR="006E6D36">
              <w:rPr>
                <w:rStyle w:val="23"/>
              </w:rPr>
              <w:t>00</w:t>
            </w:r>
            <w:r w:rsidR="00F84030">
              <w:rPr>
                <w:rStyle w:val="23"/>
              </w:rPr>
              <w:t xml:space="preserve"> </w:t>
            </w:r>
            <w:r>
              <w:rPr>
                <w:rStyle w:val="23"/>
              </w:rPr>
              <w:t>0</w:t>
            </w:r>
            <w:r w:rsidR="00F84030">
              <w:rPr>
                <w:rStyle w:val="23"/>
              </w:rPr>
              <w:t>00</w:t>
            </w:r>
          </w:p>
        </w:tc>
      </w:tr>
      <w:tr w:rsidR="00D83872">
        <w:trPr>
          <w:trHeight w:hRule="exact" w:val="288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3872" w:rsidRDefault="00F84030" w:rsidP="00E4767F">
            <w:pPr>
              <w:pStyle w:val="20"/>
              <w:framePr w:w="9562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2"/>
              </w:rPr>
              <w:t>1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3872" w:rsidRDefault="00F84030">
            <w:pPr>
              <w:pStyle w:val="20"/>
              <w:framePr w:w="9562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2"/>
              </w:rPr>
              <w:t>Поступление всего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3872" w:rsidRDefault="00684CEE" w:rsidP="00684CEE">
            <w:pPr>
              <w:pStyle w:val="20"/>
              <w:framePr w:w="9562" w:wrap="notBeside" w:vAnchor="text" w:hAnchor="text" w:xAlign="center" w:y="1"/>
              <w:shd w:val="clear" w:color="auto" w:fill="auto"/>
              <w:spacing w:before="0" w:after="0" w:line="240" w:lineRule="exact"/>
              <w:jc w:val="right"/>
            </w:pPr>
            <w:r>
              <w:rPr>
                <w:rStyle w:val="23"/>
              </w:rPr>
              <w:t>1 34</w:t>
            </w:r>
            <w:r w:rsidR="006E6D36">
              <w:rPr>
                <w:rStyle w:val="23"/>
              </w:rPr>
              <w:t>0</w:t>
            </w:r>
            <w:r w:rsidR="00F84030">
              <w:rPr>
                <w:rStyle w:val="23"/>
              </w:rPr>
              <w:t xml:space="preserve"> </w:t>
            </w:r>
            <w:r w:rsidR="006E6D36">
              <w:rPr>
                <w:rStyle w:val="23"/>
              </w:rPr>
              <w:t>3</w:t>
            </w:r>
            <w:r w:rsidR="00F84030">
              <w:rPr>
                <w:rStyle w:val="23"/>
              </w:rPr>
              <w:t>00</w:t>
            </w:r>
          </w:p>
        </w:tc>
      </w:tr>
      <w:tr w:rsidR="00D83872">
        <w:trPr>
          <w:trHeight w:hRule="exact" w:val="283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3872" w:rsidRDefault="00F84030" w:rsidP="00E4767F">
            <w:pPr>
              <w:pStyle w:val="20"/>
              <w:framePr w:w="9562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"/>
              </w:rPr>
              <w:t>1.1.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3872" w:rsidRDefault="00F84030">
            <w:pPr>
              <w:pStyle w:val="20"/>
              <w:framePr w:w="9562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"/>
              </w:rPr>
              <w:t>Оказание услуг в сфере образования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3872" w:rsidRDefault="00684CEE">
            <w:pPr>
              <w:pStyle w:val="20"/>
              <w:framePr w:w="9562" w:wrap="notBeside" w:vAnchor="text" w:hAnchor="text" w:xAlign="center" w:y="1"/>
              <w:shd w:val="clear" w:color="auto" w:fill="auto"/>
              <w:spacing w:before="0" w:after="0" w:line="240" w:lineRule="exact"/>
              <w:jc w:val="right"/>
            </w:pPr>
            <w:r>
              <w:rPr>
                <w:rStyle w:val="23"/>
              </w:rPr>
              <w:t>1 340 300</w:t>
            </w:r>
          </w:p>
        </w:tc>
      </w:tr>
      <w:tr w:rsidR="00D83872">
        <w:trPr>
          <w:trHeight w:hRule="exact" w:val="283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3872" w:rsidRDefault="00F84030" w:rsidP="00E4767F">
            <w:pPr>
              <w:pStyle w:val="20"/>
              <w:framePr w:w="9562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"/>
              </w:rPr>
              <w:t>1.2.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3872" w:rsidRDefault="00F84030">
            <w:pPr>
              <w:pStyle w:val="20"/>
              <w:framePr w:w="9562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"/>
              </w:rPr>
              <w:t>Прочие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3872" w:rsidRDefault="00F84030">
            <w:pPr>
              <w:pStyle w:val="20"/>
              <w:framePr w:w="9562" w:wrap="notBeside" w:vAnchor="text" w:hAnchor="text" w:xAlign="center" w:y="1"/>
              <w:shd w:val="clear" w:color="auto" w:fill="auto"/>
              <w:spacing w:before="0" w:after="0" w:line="240" w:lineRule="exact"/>
              <w:jc w:val="right"/>
            </w:pPr>
            <w:r>
              <w:rPr>
                <w:rStyle w:val="21"/>
              </w:rPr>
              <w:t>100 000</w:t>
            </w:r>
          </w:p>
        </w:tc>
      </w:tr>
      <w:tr w:rsidR="00D83872">
        <w:trPr>
          <w:trHeight w:hRule="exact" w:val="288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872" w:rsidRDefault="00D83872" w:rsidP="00E4767F">
            <w:pPr>
              <w:framePr w:w="956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872" w:rsidRDefault="00D83872">
            <w:pPr>
              <w:framePr w:w="95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872" w:rsidRDefault="00D83872">
            <w:pPr>
              <w:framePr w:w="95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83872">
        <w:trPr>
          <w:trHeight w:hRule="exact" w:val="288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3872" w:rsidRDefault="00F84030" w:rsidP="00E4767F">
            <w:pPr>
              <w:pStyle w:val="20"/>
              <w:framePr w:w="9562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2"/>
              </w:rPr>
              <w:t>2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3872" w:rsidRDefault="00F84030">
            <w:pPr>
              <w:pStyle w:val="20"/>
              <w:framePr w:w="9562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2"/>
              </w:rPr>
              <w:t>Выплаты всего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3872" w:rsidRDefault="00684CEE">
            <w:pPr>
              <w:pStyle w:val="20"/>
              <w:framePr w:w="9562" w:wrap="notBeside" w:vAnchor="text" w:hAnchor="text" w:xAlign="center" w:y="1"/>
              <w:shd w:val="clear" w:color="auto" w:fill="auto"/>
              <w:spacing w:before="0" w:after="0" w:line="240" w:lineRule="exact"/>
              <w:jc w:val="right"/>
            </w:pPr>
            <w:r>
              <w:rPr>
                <w:rStyle w:val="23"/>
              </w:rPr>
              <w:t>1 340 300</w:t>
            </w:r>
          </w:p>
        </w:tc>
      </w:tr>
      <w:tr w:rsidR="00D83872">
        <w:trPr>
          <w:trHeight w:hRule="exact" w:val="566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3872" w:rsidRDefault="00F84030" w:rsidP="00E4767F">
            <w:pPr>
              <w:pStyle w:val="20"/>
              <w:framePr w:w="9562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"/>
              </w:rPr>
              <w:t>2.1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3872" w:rsidRDefault="00F84030">
            <w:pPr>
              <w:pStyle w:val="20"/>
              <w:framePr w:w="9562" w:wrap="notBeside" w:vAnchor="text" w:hAnchor="text" w:xAlign="center" w:y="1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"/>
              </w:rPr>
              <w:t>Оплата труда и начисления на выплаты по оплате труда, всего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872" w:rsidRDefault="00684CEE">
            <w:pPr>
              <w:pStyle w:val="20"/>
              <w:framePr w:w="9562" w:wrap="notBeside" w:vAnchor="text" w:hAnchor="text" w:xAlign="center" w:y="1"/>
              <w:shd w:val="clear" w:color="auto" w:fill="auto"/>
              <w:spacing w:before="0" w:after="0" w:line="240" w:lineRule="exact"/>
              <w:jc w:val="right"/>
            </w:pPr>
            <w:r>
              <w:rPr>
                <w:rStyle w:val="21"/>
              </w:rPr>
              <w:t>7</w:t>
            </w:r>
            <w:r w:rsidR="00E4767F">
              <w:rPr>
                <w:rStyle w:val="21"/>
              </w:rPr>
              <w:t>50 000</w:t>
            </w:r>
            <w:r w:rsidR="00F84030">
              <w:rPr>
                <w:rStyle w:val="21"/>
              </w:rPr>
              <w:t xml:space="preserve"> (38,1 %)</w:t>
            </w:r>
          </w:p>
        </w:tc>
      </w:tr>
      <w:tr w:rsidR="00D83872">
        <w:trPr>
          <w:trHeight w:hRule="exact" w:val="283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872" w:rsidRDefault="00D83872" w:rsidP="00E4767F">
            <w:pPr>
              <w:framePr w:w="956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3872" w:rsidRDefault="00F84030">
            <w:pPr>
              <w:pStyle w:val="20"/>
              <w:framePr w:w="9562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"/>
              </w:rPr>
              <w:t>в том числе: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872" w:rsidRDefault="00D83872">
            <w:pPr>
              <w:framePr w:w="95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83872">
        <w:trPr>
          <w:trHeight w:hRule="exact" w:val="283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872" w:rsidRDefault="00D83872" w:rsidP="00E4767F">
            <w:pPr>
              <w:framePr w:w="956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3872" w:rsidRDefault="00F84030">
            <w:pPr>
              <w:pStyle w:val="20"/>
              <w:framePr w:w="9562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"/>
              </w:rPr>
              <w:t>Заработная плата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3872" w:rsidRDefault="00684CEE">
            <w:pPr>
              <w:pStyle w:val="20"/>
              <w:framePr w:w="9562" w:wrap="notBeside" w:vAnchor="text" w:hAnchor="text" w:xAlign="center" w:y="1"/>
              <w:shd w:val="clear" w:color="auto" w:fill="auto"/>
              <w:spacing w:before="0" w:after="0" w:line="240" w:lineRule="exact"/>
              <w:jc w:val="right"/>
            </w:pPr>
            <w:r>
              <w:rPr>
                <w:rStyle w:val="21"/>
              </w:rPr>
              <w:t>4</w:t>
            </w:r>
            <w:r w:rsidR="00E4767F">
              <w:rPr>
                <w:rStyle w:val="21"/>
              </w:rPr>
              <w:t>20</w:t>
            </w:r>
            <w:r w:rsidR="00F84030">
              <w:rPr>
                <w:rStyle w:val="21"/>
              </w:rPr>
              <w:t xml:space="preserve"> 383</w:t>
            </w:r>
          </w:p>
        </w:tc>
      </w:tr>
      <w:tr w:rsidR="00D83872">
        <w:trPr>
          <w:trHeight w:hRule="exact" w:val="288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872" w:rsidRDefault="00D83872" w:rsidP="00E4767F">
            <w:pPr>
              <w:framePr w:w="956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3872" w:rsidRDefault="00F84030">
            <w:pPr>
              <w:pStyle w:val="20"/>
              <w:framePr w:w="9562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"/>
              </w:rPr>
              <w:t>Начисления на выплаты по оплате труда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3872" w:rsidRDefault="00684CEE">
            <w:pPr>
              <w:pStyle w:val="20"/>
              <w:framePr w:w="9562" w:wrap="notBeside" w:vAnchor="text" w:hAnchor="text" w:xAlign="center" w:y="1"/>
              <w:shd w:val="clear" w:color="auto" w:fill="auto"/>
              <w:spacing w:before="0" w:after="0" w:line="240" w:lineRule="exact"/>
              <w:jc w:val="right"/>
            </w:pPr>
            <w:r>
              <w:rPr>
                <w:rStyle w:val="21"/>
              </w:rPr>
              <w:t>4</w:t>
            </w:r>
            <w:r w:rsidR="00E4767F">
              <w:rPr>
                <w:rStyle w:val="21"/>
              </w:rPr>
              <w:t>20 383</w:t>
            </w:r>
          </w:p>
        </w:tc>
      </w:tr>
      <w:tr w:rsidR="00D83872">
        <w:trPr>
          <w:trHeight w:hRule="exact" w:val="288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3872" w:rsidRDefault="00F84030" w:rsidP="00E4767F">
            <w:pPr>
              <w:pStyle w:val="20"/>
              <w:framePr w:w="9562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"/>
              </w:rPr>
              <w:t>2.2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3872" w:rsidRDefault="00F84030">
            <w:pPr>
              <w:pStyle w:val="20"/>
              <w:framePr w:w="9562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"/>
              </w:rPr>
              <w:t>Арендная плата за пользование имуществом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3872" w:rsidRDefault="00684CEE">
            <w:pPr>
              <w:pStyle w:val="20"/>
              <w:framePr w:w="9562" w:wrap="notBeside" w:vAnchor="text" w:hAnchor="text" w:xAlign="center" w:y="1"/>
              <w:shd w:val="clear" w:color="auto" w:fill="auto"/>
              <w:spacing w:before="0" w:after="0" w:line="240" w:lineRule="exact"/>
              <w:jc w:val="right"/>
            </w:pPr>
            <w:r>
              <w:rPr>
                <w:rStyle w:val="21"/>
              </w:rPr>
              <w:t>86</w:t>
            </w:r>
            <w:r w:rsidR="00E4767F">
              <w:rPr>
                <w:rStyle w:val="21"/>
              </w:rPr>
              <w:t>0 000</w:t>
            </w:r>
            <w:r w:rsidR="00F84030">
              <w:rPr>
                <w:rStyle w:val="21"/>
              </w:rPr>
              <w:t xml:space="preserve"> (43,4%)</w:t>
            </w:r>
          </w:p>
        </w:tc>
      </w:tr>
      <w:tr w:rsidR="00D83872">
        <w:trPr>
          <w:trHeight w:hRule="exact" w:val="288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3872" w:rsidRDefault="00F84030" w:rsidP="00E4767F">
            <w:pPr>
              <w:pStyle w:val="20"/>
              <w:framePr w:w="9562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"/>
              </w:rPr>
              <w:t>2.3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3872" w:rsidRDefault="00F84030">
            <w:pPr>
              <w:pStyle w:val="20"/>
              <w:framePr w:w="9562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"/>
              </w:rPr>
              <w:t>Приобретение материальных запасов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3872" w:rsidRDefault="00684CEE">
            <w:pPr>
              <w:pStyle w:val="20"/>
              <w:framePr w:w="9562" w:wrap="notBeside" w:vAnchor="text" w:hAnchor="text" w:xAlign="center" w:y="1"/>
              <w:shd w:val="clear" w:color="auto" w:fill="auto"/>
              <w:spacing w:before="0" w:after="0" w:line="240" w:lineRule="exact"/>
              <w:jc w:val="right"/>
            </w:pPr>
            <w:r>
              <w:rPr>
                <w:rStyle w:val="21"/>
              </w:rPr>
              <w:t>65</w:t>
            </w:r>
            <w:r w:rsidR="00F84030">
              <w:rPr>
                <w:rStyle w:val="21"/>
              </w:rPr>
              <w:t xml:space="preserve"> 000(1%)</w:t>
            </w:r>
          </w:p>
        </w:tc>
      </w:tr>
      <w:tr w:rsidR="00D83872">
        <w:trPr>
          <w:trHeight w:hRule="exact" w:val="840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872" w:rsidRDefault="00F84030" w:rsidP="00E4767F">
            <w:pPr>
              <w:pStyle w:val="20"/>
              <w:framePr w:w="9562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"/>
              </w:rPr>
              <w:t>2.6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3872" w:rsidRDefault="00F84030">
            <w:pPr>
              <w:pStyle w:val="20"/>
              <w:framePr w:w="9562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21"/>
              </w:rPr>
              <w:t>Обеспечение и обслуживание учебного процесса (информационное, библиотечное и прочее обслуживание учащихся)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872" w:rsidRDefault="00F84030">
            <w:pPr>
              <w:pStyle w:val="20"/>
              <w:framePr w:w="9562" w:wrap="notBeside" w:vAnchor="text" w:hAnchor="text" w:xAlign="center" w:y="1"/>
              <w:shd w:val="clear" w:color="auto" w:fill="auto"/>
              <w:spacing w:before="0" w:after="0" w:line="240" w:lineRule="exact"/>
              <w:jc w:val="right"/>
            </w:pPr>
            <w:r>
              <w:rPr>
                <w:rStyle w:val="21"/>
              </w:rPr>
              <w:t>118 000 (2%)</w:t>
            </w:r>
          </w:p>
        </w:tc>
      </w:tr>
      <w:tr w:rsidR="00D83872">
        <w:trPr>
          <w:trHeight w:hRule="exact" w:val="254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3872" w:rsidRDefault="00F84030" w:rsidP="00E4767F">
            <w:pPr>
              <w:pStyle w:val="20"/>
              <w:framePr w:w="9562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"/>
              </w:rPr>
              <w:t>2.7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3872" w:rsidRDefault="00684CEE" w:rsidP="00684CEE">
            <w:pPr>
              <w:pStyle w:val="20"/>
              <w:framePr w:w="9562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"/>
              </w:rPr>
              <w:t>Пр</w:t>
            </w:r>
            <w:r w:rsidR="00F84030">
              <w:rPr>
                <w:rStyle w:val="21"/>
              </w:rPr>
              <w:t>ог</w:t>
            </w:r>
            <w:r>
              <w:rPr>
                <w:rStyle w:val="21"/>
              </w:rPr>
              <w:t>р</w:t>
            </w:r>
            <w:r w:rsidR="00F84030">
              <w:rPr>
                <w:rStyle w:val="21"/>
              </w:rPr>
              <w:t>аммное обеспечение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3872" w:rsidRDefault="00F84030">
            <w:pPr>
              <w:pStyle w:val="20"/>
              <w:framePr w:w="9562" w:wrap="notBeside" w:vAnchor="text" w:hAnchor="text" w:xAlign="center" w:y="1"/>
              <w:shd w:val="clear" w:color="auto" w:fill="auto"/>
              <w:spacing w:before="0" w:after="0" w:line="240" w:lineRule="exact"/>
              <w:jc w:val="right"/>
            </w:pPr>
            <w:r>
              <w:rPr>
                <w:rStyle w:val="21"/>
              </w:rPr>
              <w:t>180 000 (3%)</w:t>
            </w:r>
          </w:p>
        </w:tc>
      </w:tr>
    </w:tbl>
    <w:p w:rsidR="00D83872" w:rsidRDefault="00D83872">
      <w:pPr>
        <w:framePr w:w="9562" w:wrap="notBeside" w:vAnchor="text" w:hAnchor="text" w:xAlign="center" w:y="1"/>
        <w:rPr>
          <w:sz w:val="2"/>
          <w:szCs w:val="2"/>
        </w:rPr>
      </w:pPr>
    </w:p>
    <w:p w:rsidR="00D83872" w:rsidRDefault="00D83872">
      <w:pPr>
        <w:rPr>
          <w:sz w:val="2"/>
          <w:szCs w:val="2"/>
        </w:rPr>
      </w:pPr>
    </w:p>
    <w:p w:rsidR="00D83872" w:rsidRDefault="00D83872">
      <w:pPr>
        <w:rPr>
          <w:sz w:val="2"/>
          <w:szCs w:val="2"/>
        </w:rPr>
        <w:sectPr w:rsidR="00D83872">
          <w:type w:val="continuous"/>
          <w:pgSz w:w="11900" w:h="16840"/>
          <w:pgMar w:top="3692" w:right="1148" w:bottom="0" w:left="1190" w:header="0" w:footer="3" w:gutter="0"/>
          <w:cols w:space="720"/>
          <w:noEndnote/>
          <w:docGrid w:linePitch="360"/>
        </w:sectPr>
      </w:pPr>
    </w:p>
    <w:p w:rsidR="00D83872" w:rsidRDefault="00D83872">
      <w:pPr>
        <w:framePr w:w="9552" w:wrap="notBeside" w:vAnchor="text" w:hAnchor="text" w:xAlign="center" w:y="1"/>
        <w:rPr>
          <w:sz w:val="2"/>
          <w:szCs w:val="2"/>
        </w:rPr>
      </w:pPr>
    </w:p>
    <w:tbl>
      <w:tblPr>
        <w:tblpPr w:leftFromText="180" w:rightFromText="180" w:vertAnchor="text" w:horzAnchor="margin" w:tblpXSpec="center" w:tblpY="-1439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6"/>
        <w:gridCol w:w="5530"/>
        <w:gridCol w:w="3197"/>
      </w:tblGrid>
      <w:tr w:rsidR="00C9736F" w:rsidTr="00C9736F">
        <w:trPr>
          <w:trHeight w:hRule="exact" w:val="302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736F" w:rsidRDefault="00C9736F" w:rsidP="00C9736F">
            <w:pPr>
              <w:pStyle w:val="20"/>
              <w:shd w:val="clear" w:color="auto" w:fill="auto"/>
              <w:spacing w:before="0" w:after="0" w:line="240" w:lineRule="exact"/>
              <w:jc w:val="right"/>
            </w:pPr>
            <w:r>
              <w:rPr>
                <w:rStyle w:val="21"/>
              </w:rPr>
              <w:t>2.8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736F" w:rsidRDefault="00C9736F" w:rsidP="00C9736F">
            <w:pPr>
              <w:pStyle w:val="20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"/>
              </w:rPr>
              <w:t>Услуги связи и почты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736F" w:rsidRDefault="00C9736F" w:rsidP="00C9736F">
            <w:pPr>
              <w:pStyle w:val="20"/>
              <w:shd w:val="clear" w:color="auto" w:fill="auto"/>
              <w:spacing w:before="0" w:after="0" w:line="240" w:lineRule="exact"/>
              <w:jc w:val="right"/>
            </w:pPr>
            <w:r>
              <w:rPr>
                <w:rStyle w:val="21"/>
              </w:rPr>
              <w:t>130 800(2,2%)</w:t>
            </w:r>
          </w:p>
        </w:tc>
      </w:tr>
      <w:tr w:rsidR="00C9736F" w:rsidTr="00C9736F">
        <w:trPr>
          <w:trHeight w:hRule="exact" w:val="283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736F" w:rsidRDefault="00C9736F" w:rsidP="00C9736F">
            <w:pPr>
              <w:pStyle w:val="20"/>
              <w:shd w:val="clear" w:color="auto" w:fill="auto"/>
              <w:spacing w:before="0" w:after="0" w:line="240" w:lineRule="exact"/>
              <w:jc w:val="right"/>
            </w:pPr>
            <w:r>
              <w:rPr>
                <w:rStyle w:val="21"/>
              </w:rPr>
              <w:t>2.9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736F" w:rsidRDefault="00C9736F" w:rsidP="00C9736F">
            <w:pPr>
              <w:pStyle w:val="20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"/>
              </w:rPr>
              <w:t>Услуги банка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736F" w:rsidRDefault="00C9736F" w:rsidP="00C9736F">
            <w:pPr>
              <w:pStyle w:val="20"/>
              <w:shd w:val="clear" w:color="auto" w:fill="auto"/>
              <w:spacing w:before="0" w:after="0" w:line="240" w:lineRule="exact"/>
              <w:jc w:val="right"/>
            </w:pPr>
            <w:r>
              <w:rPr>
                <w:rStyle w:val="21"/>
              </w:rPr>
              <w:t>24 000 (0,4%)</w:t>
            </w:r>
          </w:p>
        </w:tc>
      </w:tr>
      <w:tr w:rsidR="00C9736F" w:rsidTr="00C9736F">
        <w:trPr>
          <w:trHeight w:hRule="exact"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736F" w:rsidRDefault="00C9736F" w:rsidP="00C9736F">
            <w:pPr>
              <w:pStyle w:val="20"/>
              <w:shd w:val="clear" w:color="auto" w:fill="auto"/>
              <w:spacing w:before="0" w:after="0" w:line="240" w:lineRule="exact"/>
              <w:jc w:val="right"/>
            </w:pPr>
            <w:r>
              <w:rPr>
                <w:rStyle w:val="21"/>
              </w:rPr>
              <w:t>2.10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736F" w:rsidRDefault="00C9736F" w:rsidP="00C9736F">
            <w:pPr>
              <w:pStyle w:val="20"/>
              <w:shd w:val="clear" w:color="auto" w:fill="auto"/>
              <w:spacing w:before="0" w:after="0" w:line="240" w:lineRule="exact"/>
              <w:jc w:val="left"/>
            </w:pPr>
            <w:proofErr w:type="gramStart"/>
            <w:r>
              <w:rPr>
                <w:rStyle w:val="21"/>
              </w:rPr>
              <w:t>Налоги и обязательный платежи в бюджет</w:t>
            </w:r>
            <w:proofErr w:type="gramEnd"/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736F" w:rsidRDefault="00C9736F" w:rsidP="00C9736F">
            <w:pPr>
              <w:pStyle w:val="20"/>
              <w:shd w:val="clear" w:color="auto" w:fill="auto"/>
              <w:spacing w:before="0" w:after="0" w:line="240" w:lineRule="exact"/>
              <w:jc w:val="right"/>
            </w:pPr>
            <w:r>
              <w:rPr>
                <w:rStyle w:val="21"/>
              </w:rPr>
              <w:t>360 000 (6,1 %)</w:t>
            </w:r>
          </w:p>
        </w:tc>
      </w:tr>
      <w:tr w:rsidR="00C9736F" w:rsidTr="00C9736F">
        <w:trPr>
          <w:trHeight w:hRule="exact" w:val="571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736F" w:rsidRDefault="00C9736F" w:rsidP="00C9736F">
            <w:pPr>
              <w:pStyle w:val="20"/>
              <w:shd w:val="clear" w:color="auto" w:fill="auto"/>
              <w:spacing w:before="0" w:after="0" w:line="240" w:lineRule="exact"/>
              <w:jc w:val="right"/>
            </w:pPr>
            <w:r>
              <w:rPr>
                <w:rStyle w:val="21"/>
              </w:rPr>
              <w:t>2.11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736F" w:rsidRDefault="00C9736F" w:rsidP="00C9736F">
            <w:pPr>
              <w:pStyle w:val="20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"/>
              </w:rPr>
              <w:t>Прочие расходы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736F" w:rsidRDefault="00C9736F" w:rsidP="00C9736F">
            <w:pPr>
              <w:pStyle w:val="20"/>
              <w:shd w:val="clear" w:color="auto" w:fill="auto"/>
              <w:spacing w:before="0" w:after="0" w:line="240" w:lineRule="exact"/>
              <w:jc w:val="right"/>
            </w:pPr>
            <w:r>
              <w:rPr>
                <w:rStyle w:val="21"/>
              </w:rPr>
              <w:t>219 400 (3,9%)</w:t>
            </w:r>
          </w:p>
        </w:tc>
      </w:tr>
    </w:tbl>
    <w:p w:rsidR="00D83872" w:rsidRDefault="00D83872">
      <w:pPr>
        <w:rPr>
          <w:sz w:val="2"/>
          <w:szCs w:val="2"/>
        </w:rPr>
      </w:pPr>
    </w:p>
    <w:p w:rsidR="00D83872" w:rsidRDefault="00F84030">
      <w:pPr>
        <w:pStyle w:val="10"/>
        <w:keepNext/>
        <w:keepLines/>
        <w:shd w:val="clear" w:color="auto" w:fill="auto"/>
        <w:spacing w:before="493"/>
        <w:ind w:left="480"/>
      </w:pPr>
      <w:bookmarkStart w:id="0" w:name="bookmark0"/>
      <w:r>
        <w:t>3. Сведения о поступления денежных средств за 201</w:t>
      </w:r>
      <w:r w:rsidR="00684CEE">
        <w:t>5</w:t>
      </w:r>
      <w:r>
        <w:t>год</w:t>
      </w:r>
      <w:bookmarkEnd w:id="0"/>
    </w:p>
    <w:p w:rsidR="00D83872" w:rsidRDefault="00F84030">
      <w:pPr>
        <w:pStyle w:val="20"/>
        <w:numPr>
          <w:ilvl w:val="0"/>
          <w:numId w:val="2"/>
        </w:numPr>
        <w:shd w:val="clear" w:color="auto" w:fill="auto"/>
        <w:tabs>
          <w:tab w:val="left" w:pos="1654"/>
        </w:tabs>
        <w:spacing w:before="0" w:after="0" w:line="269" w:lineRule="exact"/>
        <w:ind w:left="1200"/>
        <w:jc w:val="both"/>
      </w:pPr>
      <w:r>
        <w:t xml:space="preserve">Оказания услуг в сфере образования </w:t>
      </w:r>
      <w:r w:rsidR="007F3C57">
        <w:t>–</w:t>
      </w:r>
      <w:r>
        <w:t xml:space="preserve"> </w:t>
      </w:r>
      <w:r w:rsidR="007F3C57">
        <w:t>200 300</w:t>
      </w:r>
      <w:r>
        <w:t>,</w:t>
      </w:r>
      <w:r w:rsidR="00E4767F">
        <w:t>00</w:t>
      </w:r>
      <w:r>
        <w:t xml:space="preserve"> руб.</w:t>
      </w:r>
    </w:p>
    <w:p w:rsidR="00D83872" w:rsidRDefault="00F84030">
      <w:pPr>
        <w:pStyle w:val="20"/>
        <w:numPr>
          <w:ilvl w:val="0"/>
          <w:numId w:val="2"/>
        </w:numPr>
        <w:shd w:val="clear" w:color="auto" w:fill="auto"/>
        <w:tabs>
          <w:tab w:val="left" w:pos="1678"/>
        </w:tabs>
        <w:spacing w:before="0" w:after="83" w:line="269" w:lineRule="exact"/>
        <w:ind w:left="1200"/>
        <w:jc w:val="both"/>
      </w:pPr>
      <w:r>
        <w:t xml:space="preserve">Прочие поступления </w:t>
      </w:r>
      <w:r w:rsidR="007F3C57">
        <w:t>–</w:t>
      </w:r>
      <w:r>
        <w:t xml:space="preserve"> </w:t>
      </w:r>
      <w:r w:rsidR="007F3C57">
        <w:t>100 000</w:t>
      </w:r>
      <w:r w:rsidR="00E4767F">
        <w:t xml:space="preserve">,00 </w:t>
      </w:r>
      <w:proofErr w:type="spellStart"/>
      <w:r w:rsidR="00E4767F">
        <w:t>руб</w:t>
      </w:r>
      <w:proofErr w:type="spellEnd"/>
    </w:p>
    <w:p w:rsidR="00D83872" w:rsidRDefault="00F84030">
      <w:pPr>
        <w:pStyle w:val="10"/>
        <w:keepNext/>
        <w:keepLines/>
        <w:shd w:val="clear" w:color="auto" w:fill="auto"/>
        <w:spacing w:before="0" w:after="390" w:line="466" w:lineRule="exact"/>
        <w:ind w:left="480" w:right="1460"/>
      </w:pPr>
      <w:bookmarkStart w:id="1" w:name="bookmark1"/>
      <w:r>
        <w:t>3. Израсходовано денежных средств в 201</w:t>
      </w:r>
      <w:r w:rsidR="007F3C57">
        <w:t>5</w:t>
      </w:r>
      <w:bookmarkStart w:id="2" w:name="_GoBack"/>
      <w:bookmarkEnd w:id="2"/>
      <w:r>
        <w:t xml:space="preserve"> году, всего </w:t>
      </w:r>
      <w:r w:rsidR="00E4767F">
        <w:t>0</w:t>
      </w:r>
      <w:r>
        <w:t>,</w:t>
      </w:r>
      <w:r w:rsidR="00E4767F">
        <w:t>00</w:t>
      </w:r>
      <w:r>
        <w:t xml:space="preserve"> руб. Структура расходов </w:t>
      </w:r>
      <w:proofErr w:type="gramStart"/>
      <w:r>
        <w:t>в</w:t>
      </w:r>
      <w:proofErr w:type="gramEnd"/>
      <w:r>
        <w:t xml:space="preserve"> (%)</w:t>
      </w:r>
      <w:bookmarkEnd w:id="1"/>
    </w:p>
    <w:p w:rsidR="00D83872" w:rsidRDefault="00F84030">
      <w:pPr>
        <w:pStyle w:val="a9"/>
        <w:shd w:val="clear" w:color="auto" w:fill="auto"/>
        <w:tabs>
          <w:tab w:val="left" w:pos="8538"/>
        </w:tabs>
        <w:spacing w:before="0"/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t>Оплата труда и начисления на выплаты по оплате труда,</w:t>
      </w:r>
      <w:r>
        <w:tab/>
        <w:t>72</w:t>
      </w:r>
    </w:p>
    <w:p w:rsidR="00D83872" w:rsidRDefault="00F84030">
      <w:pPr>
        <w:pStyle w:val="a9"/>
        <w:shd w:val="clear" w:color="auto" w:fill="auto"/>
        <w:tabs>
          <w:tab w:val="left" w:pos="8538"/>
        </w:tabs>
        <w:spacing w:before="0" w:after="784"/>
      </w:pPr>
      <w:r>
        <w:t>Арендная плата за пользование имуществом</w:t>
      </w:r>
      <w:r>
        <w:tab/>
        <w:t>8.8</w:t>
      </w:r>
    </w:p>
    <w:p w:rsidR="00D83872" w:rsidRDefault="00F84030">
      <w:pPr>
        <w:pStyle w:val="a9"/>
        <w:shd w:val="clear" w:color="auto" w:fill="auto"/>
        <w:tabs>
          <w:tab w:val="left" w:pos="8538"/>
        </w:tabs>
        <w:spacing w:before="0" w:line="274" w:lineRule="exact"/>
      </w:pPr>
      <w:r>
        <w:t>Обеспечение и обслуживание учебного процесса (информационное,</w:t>
      </w:r>
      <w:r>
        <w:tab/>
        <w:t>4.7</w:t>
      </w:r>
    </w:p>
    <w:p w:rsidR="00D83872" w:rsidRDefault="00F84030">
      <w:pPr>
        <w:pStyle w:val="a9"/>
        <w:shd w:val="clear" w:color="auto" w:fill="auto"/>
        <w:spacing w:before="0" w:line="274" w:lineRule="exact"/>
      </w:pPr>
      <w:r>
        <w:t>библиотечное и прочее обслуживание учащихся)</w:t>
      </w:r>
    </w:p>
    <w:p w:rsidR="00D83872" w:rsidRDefault="00F84030">
      <w:pPr>
        <w:pStyle w:val="a9"/>
        <w:shd w:val="clear" w:color="auto" w:fill="auto"/>
        <w:tabs>
          <w:tab w:val="left" w:pos="8538"/>
        </w:tabs>
        <w:spacing w:before="0" w:line="274" w:lineRule="exact"/>
      </w:pPr>
      <w:r>
        <w:t>Программное обеспечение</w:t>
      </w:r>
      <w:r>
        <w:tab/>
        <w:t>0.4</w:t>
      </w:r>
    </w:p>
    <w:p w:rsidR="00D83872" w:rsidRDefault="00F84030">
      <w:pPr>
        <w:pStyle w:val="a9"/>
        <w:shd w:val="clear" w:color="auto" w:fill="auto"/>
        <w:tabs>
          <w:tab w:val="right" w:pos="8852"/>
        </w:tabs>
        <w:spacing w:before="0" w:line="274" w:lineRule="exact"/>
      </w:pPr>
      <w:r>
        <w:t>Услуги связи и почты</w:t>
      </w:r>
      <w:r>
        <w:tab/>
        <w:t>0.4</w:t>
      </w:r>
    </w:p>
    <w:p w:rsidR="00D83872" w:rsidRDefault="00F84030">
      <w:pPr>
        <w:pStyle w:val="a9"/>
        <w:shd w:val="clear" w:color="auto" w:fill="auto"/>
        <w:tabs>
          <w:tab w:val="right" w:pos="8852"/>
        </w:tabs>
        <w:spacing w:before="0" w:line="274" w:lineRule="exact"/>
      </w:pPr>
      <w:r>
        <w:t>Услуги банка</w:t>
      </w:r>
      <w:r>
        <w:tab/>
        <w:t>0.6</w:t>
      </w:r>
    </w:p>
    <w:p w:rsidR="00D83872" w:rsidRDefault="00F84030">
      <w:pPr>
        <w:pStyle w:val="a9"/>
        <w:shd w:val="clear" w:color="auto" w:fill="auto"/>
        <w:tabs>
          <w:tab w:val="right" w:pos="8852"/>
        </w:tabs>
        <w:spacing w:before="0" w:line="274" w:lineRule="exact"/>
      </w:pPr>
      <w:r>
        <w:t>Налоги и обязательный платежи в бюджет</w:t>
      </w:r>
      <w:r>
        <w:tab/>
        <w:t>1.5</w:t>
      </w:r>
    </w:p>
    <w:p w:rsidR="00D83872" w:rsidRDefault="00F84030">
      <w:pPr>
        <w:pStyle w:val="a9"/>
        <w:shd w:val="clear" w:color="auto" w:fill="auto"/>
        <w:tabs>
          <w:tab w:val="right" w:pos="8852"/>
        </w:tabs>
        <w:spacing w:before="0" w:after="1085" w:line="274" w:lineRule="exact"/>
      </w:pPr>
      <w:r>
        <w:t>Прочие расходы</w:t>
      </w:r>
      <w:r>
        <w:tab/>
        <w:t>11.6</w:t>
      </w:r>
      <w:r>
        <w:fldChar w:fldCharType="end"/>
      </w:r>
    </w:p>
    <w:p w:rsidR="00D83872" w:rsidRDefault="00D83872">
      <w:pPr>
        <w:framePr w:h="2270" w:wrap="notBeside" w:vAnchor="text" w:hAnchor="text" w:xAlign="center" w:y="1"/>
        <w:jc w:val="center"/>
        <w:rPr>
          <w:sz w:val="2"/>
          <w:szCs w:val="2"/>
        </w:rPr>
      </w:pPr>
    </w:p>
    <w:p w:rsidR="00D83872" w:rsidRDefault="00D83872">
      <w:pPr>
        <w:rPr>
          <w:sz w:val="2"/>
          <w:szCs w:val="2"/>
        </w:rPr>
      </w:pPr>
    </w:p>
    <w:p w:rsidR="00D83872" w:rsidRDefault="00D83872">
      <w:pPr>
        <w:rPr>
          <w:sz w:val="2"/>
          <w:szCs w:val="2"/>
        </w:rPr>
      </w:pPr>
    </w:p>
    <w:sectPr w:rsidR="00D83872">
      <w:pgSz w:w="11900" w:h="16840"/>
      <w:pgMar w:top="416" w:right="800" w:bottom="416" w:left="154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030" w:rsidRDefault="00F84030">
      <w:r>
        <w:separator/>
      </w:r>
    </w:p>
  </w:endnote>
  <w:endnote w:type="continuationSeparator" w:id="0">
    <w:p w:rsidR="00F84030" w:rsidRDefault="00F84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030" w:rsidRDefault="00F84030"/>
  </w:footnote>
  <w:footnote w:type="continuationSeparator" w:id="0">
    <w:p w:rsidR="00F84030" w:rsidRDefault="00F8403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F39CC"/>
    <w:multiLevelType w:val="multilevel"/>
    <w:tmpl w:val="2C3E8D18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AAB7D28"/>
    <w:multiLevelType w:val="multilevel"/>
    <w:tmpl w:val="7E1C7C30"/>
    <w:lvl w:ilvl="0">
      <w:start w:val="1"/>
      <w:numFmt w:val="decimal"/>
      <w:lvlText w:val="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872"/>
    <w:rsid w:val="00684CEE"/>
    <w:rsid w:val="006E6D36"/>
    <w:rsid w:val="007F3C57"/>
    <w:rsid w:val="00C9736F"/>
    <w:rsid w:val="00D83872"/>
    <w:rsid w:val="00DF7FE1"/>
    <w:rsid w:val="00E4767F"/>
    <w:rsid w:val="00F84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85pt">
    <w:name w:val="Основной текст (2) + 8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41">
    <w:name w:val="Основной текст (4) + Не полужирный;Не курсив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 +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a8">
    <w:name w:val="Оглавлени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a7">
    <w:name w:val="Подпись к картинке"/>
    <w:basedOn w:val="a"/>
    <w:link w:val="Exact"/>
    <w:pPr>
      <w:shd w:val="clear" w:color="auto" w:fill="FFFFFF"/>
      <w:spacing w:line="826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after="360" w:line="274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line="274" w:lineRule="exact"/>
      <w:jc w:val="center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540" w:line="269" w:lineRule="exact"/>
      <w:outlineLvl w:val="0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a9">
    <w:name w:val="Оглавление"/>
    <w:basedOn w:val="a"/>
    <w:link w:val="a8"/>
    <w:pPr>
      <w:shd w:val="clear" w:color="auto" w:fill="FFFFFF"/>
      <w:spacing w:before="240" w:line="278" w:lineRule="exact"/>
      <w:jc w:val="both"/>
    </w:pPr>
    <w:rPr>
      <w:rFonts w:ascii="Times New Roman" w:eastAsia="Times New Roman" w:hAnsi="Times New Roman" w:cs="Times New Roman"/>
    </w:rPr>
  </w:style>
  <w:style w:type="paragraph" w:styleId="aa">
    <w:name w:val="header"/>
    <w:basedOn w:val="a"/>
    <w:link w:val="ab"/>
    <w:uiPriority w:val="99"/>
    <w:unhideWhenUsed/>
    <w:rsid w:val="006E6D3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E6D36"/>
    <w:rPr>
      <w:color w:val="000000"/>
    </w:rPr>
  </w:style>
  <w:style w:type="paragraph" w:styleId="ac">
    <w:name w:val="footer"/>
    <w:basedOn w:val="a"/>
    <w:link w:val="ad"/>
    <w:uiPriority w:val="99"/>
    <w:unhideWhenUsed/>
    <w:rsid w:val="006E6D3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E6D36"/>
    <w:rPr>
      <w:color w:val="000000"/>
    </w:rPr>
  </w:style>
  <w:style w:type="paragraph" w:styleId="ae">
    <w:name w:val="Balloon Text"/>
    <w:basedOn w:val="a"/>
    <w:link w:val="af"/>
    <w:uiPriority w:val="99"/>
    <w:semiHidden/>
    <w:unhideWhenUsed/>
    <w:rsid w:val="006E6D3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E6D36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85pt">
    <w:name w:val="Основной текст (2) + 8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41">
    <w:name w:val="Основной текст (4) + Не полужирный;Не курсив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 +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a8">
    <w:name w:val="Оглавлени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a7">
    <w:name w:val="Подпись к картинке"/>
    <w:basedOn w:val="a"/>
    <w:link w:val="Exact"/>
    <w:pPr>
      <w:shd w:val="clear" w:color="auto" w:fill="FFFFFF"/>
      <w:spacing w:line="826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after="360" w:line="274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line="274" w:lineRule="exact"/>
      <w:jc w:val="center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540" w:line="269" w:lineRule="exact"/>
      <w:outlineLvl w:val="0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a9">
    <w:name w:val="Оглавление"/>
    <w:basedOn w:val="a"/>
    <w:link w:val="a8"/>
    <w:pPr>
      <w:shd w:val="clear" w:color="auto" w:fill="FFFFFF"/>
      <w:spacing w:before="240" w:line="278" w:lineRule="exact"/>
      <w:jc w:val="both"/>
    </w:pPr>
    <w:rPr>
      <w:rFonts w:ascii="Times New Roman" w:eastAsia="Times New Roman" w:hAnsi="Times New Roman" w:cs="Times New Roman"/>
    </w:rPr>
  </w:style>
  <w:style w:type="paragraph" w:styleId="aa">
    <w:name w:val="header"/>
    <w:basedOn w:val="a"/>
    <w:link w:val="ab"/>
    <w:uiPriority w:val="99"/>
    <w:unhideWhenUsed/>
    <w:rsid w:val="006E6D3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E6D36"/>
    <w:rPr>
      <w:color w:val="000000"/>
    </w:rPr>
  </w:style>
  <w:style w:type="paragraph" w:styleId="ac">
    <w:name w:val="footer"/>
    <w:basedOn w:val="a"/>
    <w:link w:val="ad"/>
    <w:uiPriority w:val="99"/>
    <w:unhideWhenUsed/>
    <w:rsid w:val="006E6D3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E6D36"/>
    <w:rPr>
      <w:color w:val="000000"/>
    </w:rPr>
  </w:style>
  <w:style w:type="paragraph" w:styleId="ae">
    <w:name w:val="Balloon Text"/>
    <w:basedOn w:val="a"/>
    <w:link w:val="af"/>
    <w:uiPriority w:val="99"/>
    <w:semiHidden/>
    <w:unhideWhenUsed/>
    <w:rsid w:val="006E6D3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E6D36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Diakov</cp:lastModifiedBy>
  <cp:revision>3</cp:revision>
  <cp:lastPrinted>2016-07-21T08:38:00Z</cp:lastPrinted>
  <dcterms:created xsi:type="dcterms:W3CDTF">2017-01-21T02:28:00Z</dcterms:created>
  <dcterms:modified xsi:type="dcterms:W3CDTF">2017-01-21T02:32:00Z</dcterms:modified>
</cp:coreProperties>
</file>